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23492" w14:textId="672A7DAB" w:rsidR="001F27B4" w:rsidRPr="00154D28" w:rsidRDefault="001F27B4" w:rsidP="000A2141">
      <w:pPr>
        <w:jc w:val="center"/>
        <w:rPr>
          <w:rStyle w:val="a3"/>
        </w:rPr>
      </w:pPr>
      <w:r>
        <w:rPr>
          <w:rStyle w:val="a3"/>
        </w:rPr>
        <w:t>Перечень</w:t>
      </w:r>
      <w:r w:rsidR="000A2141" w:rsidRPr="00D8243D">
        <w:rPr>
          <w:rFonts w:cs="Times New Roman"/>
          <w:b/>
          <w:bCs/>
          <w:sz w:val="24"/>
          <w:szCs w:val="24"/>
        </w:rPr>
        <w:t xml:space="preserve"> </w:t>
      </w:r>
      <w:r w:rsidR="00154D28">
        <w:rPr>
          <w:rStyle w:val="a3"/>
        </w:rPr>
        <w:t xml:space="preserve">объектов </w:t>
      </w:r>
      <w:r w:rsidR="000A2141" w:rsidRPr="000A2141">
        <w:rPr>
          <w:rStyle w:val="a3"/>
        </w:rPr>
        <w:t>муниципального недвижимого имущества</w:t>
      </w:r>
      <w:r w:rsidR="000A2141">
        <w:rPr>
          <w:rStyle w:val="a3"/>
        </w:rPr>
        <w:t xml:space="preserve"> </w:t>
      </w:r>
      <w:r>
        <w:rPr>
          <w:rStyle w:val="a3"/>
        </w:rPr>
        <w:t xml:space="preserve">и расчёт стоимости </w:t>
      </w:r>
      <w:r w:rsidRPr="001F27B4">
        <w:rPr>
          <w:rStyle w:val="a3"/>
        </w:rPr>
        <w:t>услуг по передаче в аренду</w:t>
      </w:r>
      <w:r w:rsidR="000A2141">
        <w:rPr>
          <w:rStyle w:val="a3"/>
        </w:rPr>
        <w:t xml:space="preserve"> в целях организации питания</w:t>
      </w:r>
    </w:p>
    <w:p w14:paraId="21395A53" w14:textId="28000DE9" w:rsidR="002F16DA" w:rsidRPr="002D6563" w:rsidRDefault="00E7300E" w:rsidP="002D6563">
      <w:pPr>
        <w:rPr>
          <w:rFonts w:cs="Times New Roman"/>
          <w:sz w:val="24"/>
          <w:szCs w:val="24"/>
        </w:rPr>
      </w:pPr>
      <w:r w:rsidRPr="002D6563">
        <w:rPr>
          <w:rFonts w:cs="Times New Roman"/>
          <w:sz w:val="24"/>
          <w:szCs w:val="24"/>
        </w:rPr>
        <w:t>Встроенные помещения</w:t>
      </w:r>
      <w:r w:rsidR="00AB7545" w:rsidRPr="002D6563">
        <w:rPr>
          <w:rFonts w:cs="Times New Roman"/>
          <w:sz w:val="24"/>
          <w:szCs w:val="24"/>
        </w:rPr>
        <w:t xml:space="preserve"> общей площадью </w:t>
      </w:r>
      <w:r w:rsidRPr="002D6563">
        <w:rPr>
          <w:rFonts w:cs="Times New Roman"/>
          <w:sz w:val="24"/>
          <w:szCs w:val="24"/>
        </w:rPr>
        <w:t>318,6</w:t>
      </w:r>
      <w:r w:rsidR="00AB7545" w:rsidRPr="002D6563">
        <w:rPr>
          <w:rFonts w:cs="Times New Roman"/>
          <w:sz w:val="24"/>
          <w:szCs w:val="24"/>
        </w:rPr>
        <w:t xml:space="preserve"> кв. м., номера на поэтажном плане: № 79-85, часть №86, №112-114(подвал) и 41-4</w:t>
      </w:r>
      <w:r w:rsidRPr="002D6563">
        <w:rPr>
          <w:rFonts w:cs="Times New Roman"/>
          <w:sz w:val="24"/>
          <w:szCs w:val="24"/>
        </w:rPr>
        <w:t>4</w:t>
      </w:r>
      <w:r w:rsidR="00AB7545" w:rsidRPr="002D6563">
        <w:rPr>
          <w:rFonts w:cs="Times New Roman"/>
          <w:sz w:val="24"/>
          <w:szCs w:val="24"/>
        </w:rPr>
        <w:t>, 59-61 (1-й этаж)</w:t>
      </w:r>
    </w:p>
    <w:p w14:paraId="6DAB82C5" w14:textId="0FD506A9" w:rsidR="002F16DA" w:rsidRPr="002F16DA" w:rsidRDefault="002F16DA" w:rsidP="002F16DA">
      <w:pPr>
        <w:rPr>
          <w:rFonts w:cs="Times New Roman"/>
          <w:sz w:val="24"/>
          <w:szCs w:val="24"/>
        </w:rPr>
      </w:pPr>
      <w:r w:rsidRPr="002F16DA">
        <w:rPr>
          <w:rFonts w:cs="Times New Roman"/>
          <w:sz w:val="24"/>
          <w:szCs w:val="24"/>
        </w:rPr>
        <w:t>Рыночная стоимость услуги по передаче в аренду объектов, расположенных по адресу: Пермский край, г. Пермь, Свердловский район, проспект Комсомольский, д.79, величина расчетного периода – 1 (один) месяц, определенная по состоянию на 2</w:t>
      </w:r>
      <w:r w:rsidR="00E7300E">
        <w:rPr>
          <w:rFonts w:cs="Times New Roman"/>
          <w:sz w:val="24"/>
          <w:szCs w:val="24"/>
        </w:rPr>
        <w:t>2</w:t>
      </w:r>
      <w:r w:rsidRPr="002F16DA">
        <w:rPr>
          <w:rFonts w:cs="Times New Roman"/>
          <w:sz w:val="24"/>
          <w:szCs w:val="24"/>
        </w:rPr>
        <w:t>.0</w:t>
      </w:r>
      <w:r w:rsidR="00E7300E">
        <w:rPr>
          <w:rFonts w:cs="Times New Roman"/>
          <w:sz w:val="24"/>
          <w:szCs w:val="24"/>
        </w:rPr>
        <w:t>3</w:t>
      </w:r>
      <w:r w:rsidRPr="002F16DA">
        <w:rPr>
          <w:rFonts w:cs="Times New Roman"/>
          <w:sz w:val="24"/>
          <w:szCs w:val="24"/>
        </w:rPr>
        <w:t>.202</w:t>
      </w:r>
      <w:r w:rsidR="00E7300E">
        <w:rPr>
          <w:rFonts w:cs="Times New Roman"/>
          <w:sz w:val="24"/>
          <w:szCs w:val="24"/>
        </w:rPr>
        <w:t>4</w:t>
      </w:r>
      <w:r w:rsidRPr="002F16DA">
        <w:rPr>
          <w:rFonts w:cs="Times New Roman"/>
          <w:sz w:val="24"/>
          <w:szCs w:val="24"/>
        </w:rPr>
        <w:t>, составляет:</w:t>
      </w:r>
    </w:p>
    <w:tbl>
      <w:tblPr>
        <w:tblW w:w="927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3827"/>
        <w:gridCol w:w="2429"/>
        <w:gridCol w:w="2429"/>
      </w:tblGrid>
      <w:tr w:rsidR="002F16DA" w:rsidRPr="002D6563" w14:paraId="4680E41C" w14:textId="77777777" w:rsidTr="002D6563">
        <w:trPr>
          <w:trHeight w:val="444"/>
        </w:trPr>
        <w:tc>
          <w:tcPr>
            <w:tcW w:w="589" w:type="dxa"/>
          </w:tcPr>
          <w:p w14:paraId="7B800460" w14:textId="1A847408" w:rsidR="002F16DA" w:rsidRPr="002D6563" w:rsidRDefault="002F16DA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</w:tc>
        <w:tc>
          <w:tcPr>
            <w:tcW w:w="3827" w:type="dxa"/>
          </w:tcPr>
          <w:p w14:paraId="7934C398" w14:textId="77777777" w:rsidR="002F16DA" w:rsidRPr="002D6563" w:rsidRDefault="002F16DA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  <w:b/>
                <w:bCs/>
              </w:rPr>
              <w:t xml:space="preserve">Объект оценки </w:t>
            </w:r>
          </w:p>
        </w:tc>
        <w:tc>
          <w:tcPr>
            <w:tcW w:w="2429" w:type="dxa"/>
          </w:tcPr>
          <w:p w14:paraId="78408DA2" w14:textId="4159D504" w:rsidR="002F16DA" w:rsidRPr="002D6563" w:rsidRDefault="002F16DA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  <w:b/>
                <w:bCs/>
              </w:rPr>
              <w:t xml:space="preserve">Рыночная стоимость услуги по передаче в аренду объектов, руб. с учетом НДС </w:t>
            </w:r>
          </w:p>
        </w:tc>
        <w:tc>
          <w:tcPr>
            <w:tcW w:w="2429" w:type="dxa"/>
          </w:tcPr>
          <w:p w14:paraId="5F8683F3" w14:textId="2E4DD1F9" w:rsidR="002F16DA" w:rsidRPr="002D6563" w:rsidRDefault="002F16DA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  <w:b/>
                <w:bCs/>
              </w:rPr>
              <w:t xml:space="preserve">Рыночная стоимость услуги по передаче в аренду объектов, руб. без учета НДС </w:t>
            </w:r>
          </w:p>
        </w:tc>
      </w:tr>
      <w:tr w:rsidR="002F16DA" w:rsidRPr="002D6563" w14:paraId="4BC29FC9" w14:textId="77777777" w:rsidTr="002D6563">
        <w:trPr>
          <w:trHeight w:val="167"/>
        </w:trPr>
        <w:tc>
          <w:tcPr>
            <w:tcW w:w="589" w:type="dxa"/>
          </w:tcPr>
          <w:p w14:paraId="30C3C095" w14:textId="39416C23" w:rsidR="002F16DA" w:rsidRPr="002D6563" w:rsidRDefault="002F16DA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827" w:type="dxa"/>
          </w:tcPr>
          <w:p w14:paraId="60BFE187" w14:textId="6E5C185A" w:rsidR="002F16DA" w:rsidRPr="002D6563" w:rsidRDefault="00E7300E">
            <w:pPr>
              <w:pStyle w:val="Default"/>
              <w:rPr>
                <w:rFonts w:ascii="Times New Roman" w:hAnsi="Times New Roman" w:cs="Times New Roman"/>
              </w:rPr>
            </w:pPr>
            <w:r w:rsidRPr="002D6563">
              <w:rPr>
                <w:rFonts w:ascii="Times New Roman" w:hAnsi="Times New Roman" w:cs="Times New Roman"/>
              </w:rPr>
              <w:t>Встроенные помещения общей площадью 318,6 кв. м., номера на поэтажном плане: № 79-85, часть №86, №112-114(подвал) и 41-43, часть 44, 59-61 (1-й этаж)</w:t>
            </w:r>
          </w:p>
        </w:tc>
        <w:tc>
          <w:tcPr>
            <w:tcW w:w="2429" w:type="dxa"/>
          </w:tcPr>
          <w:p w14:paraId="3C3BEA3C" w14:textId="420493F5" w:rsidR="002F16DA" w:rsidRPr="0009217F" w:rsidRDefault="00E7300E" w:rsidP="002D65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9217F">
              <w:rPr>
                <w:rFonts w:ascii="Times New Roman" w:hAnsi="Times New Roman" w:cs="Times New Roman"/>
              </w:rPr>
              <w:t>19</w:t>
            </w:r>
            <w:r w:rsidR="00641AB1">
              <w:rPr>
                <w:rFonts w:ascii="Times New Roman" w:hAnsi="Times New Roman" w:cs="Times New Roman"/>
              </w:rPr>
              <w:t>6</w:t>
            </w:r>
            <w:r w:rsidRPr="0009217F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29" w:type="dxa"/>
          </w:tcPr>
          <w:p w14:paraId="6195D2BE" w14:textId="0D937E2C" w:rsidR="002F16DA" w:rsidRPr="0009217F" w:rsidRDefault="00E7300E" w:rsidP="002D6563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9217F">
              <w:rPr>
                <w:rFonts w:ascii="Times New Roman" w:hAnsi="Times New Roman" w:cs="Times New Roman"/>
              </w:rPr>
              <w:t>164150</w:t>
            </w:r>
          </w:p>
        </w:tc>
      </w:tr>
    </w:tbl>
    <w:p w14:paraId="4054F829" w14:textId="77777777" w:rsidR="002F16DA" w:rsidRDefault="002F16DA" w:rsidP="002F16DA"/>
    <w:sectPr w:rsidR="002F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76E8F"/>
    <w:multiLevelType w:val="hybridMultilevel"/>
    <w:tmpl w:val="DC8ED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7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8C"/>
    <w:rsid w:val="0009217F"/>
    <w:rsid w:val="000A2141"/>
    <w:rsid w:val="00154D28"/>
    <w:rsid w:val="001938F0"/>
    <w:rsid w:val="001F27B4"/>
    <w:rsid w:val="002D6563"/>
    <w:rsid w:val="002F16DA"/>
    <w:rsid w:val="0051408C"/>
    <w:rsid w:val="005F69D5"/>
    <w:rsid w:val="00641AB1"/>
    <w:rsid w:val="00942D22"/>
    <w:rsid w:val="00AB7545"/>
    <w:rsid w:val="00B9056A"/>
    <w:rsid w:val="00CA2E7B"/>
    <w:rsid w:val="00DE24A5"/>
    <w:rsid w:val="00E7300E"/>
    <w:rsid w:val="00EC0F9A"/>
    <w:rsid w:val="00F0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B2C3"/>
  <w15:chartTrackingRefBased/>
  <w15:docId w15:val="{9D28A7B5-EF99-4A03-8994-7DC5E4B0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BA4"/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6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1F27B4"/>
    <w:rPr>
      <w:b/>
      <w:bCs/>
    </w:rPr>
  </w:style>
  <w:style w:type="paragraph" w:styleId="a4">
    <w:name w:val="List Paragraph"/>
    <w:basedOn w:val="a"/>
    <w:uiPriority w:val="34"/>
    <w:qFormat/>
    <w:rsid w:val="00E73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Вайц</dc:creator>
  <cp:keywords/>
  <dc:description/>
  <cp:lastModifiedBy>Елена Вайц</cp:lastModifiedBy>
  <cp:revision>10</cp:revision>
  <dcterms:created xsi:type="dcterms:W3CDTF">2023-08-15T12:41:00Z</dcterms:created>
  <dcterms:modified xsi:type="dcterms:W3CDTF">2024-09-12T09:58:00Z</dcterms:modified>
</cp:coreProperties>
</file>